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C1B6E" w14:textId="77777777" w:rsidR="00F77F0E" w:rsidRDefault="00A0290A">
      <w:pPr>
        <w:spacing w:after="40"/>
        <w:jc w:val="center"/>
      </w:pPr>
      <w:r>
        <w:rPr>
          <w:b/>
          <w:bCs/>
          <w:sz w:val="32"/>
          <w:szCs w:val="32"/>
        </w:rPr>
        <w:t>[Title of the Paper in English]</w:t>
      </w:r>
    </w:p>
    <w:p w14:paraId="1665409A" w14:textId="77777777" w:rsidR="00F77F0E" w:rsidRPr="00444B04" w:rsidRDefault="00A0290A">
      <w:pPr>
        <w:spacing w:after="300"/>
        <w:jc w:val="center"/>
        <w:rPr>
          <w:lang w:val="pt-BR"/>
        </w:rPr>
      </w:pPr>
      <w:r w:rsidRPr="00444B04">
        <w:rPr>
          <w:b/>
          <w:bCs/>
          <w:sz w:val="32"/>
          <w:szCs w:val="32"/>
          <w:lang w:val="pt-BR"/>
        </w:rPr>
        <w:t xml:space="preserve">[Título do Trabalho em </w:t>
      </w:r>
      <w:proofErr w:type="gramStart"/>
      <w:r w:rsidRPr="00444B04">
        <w:rPr>
          <w:b/>
          <w:bCs/>
          <w:sz w:val="32"/>
          <w:szCs w:val="32"/>
          <w:lang w:val="pt-BR"/>
        </w:rPr>
        <w:t>Português</w:t>
      </w:r>
      <w:proofErr w:type="gramEnd"/>
      <w:r w:rsidRPr="00444B04">
        <w:rPr>
          <w:b/>
          <w:bCs/>
          <w:sz w:val="32"/>
          <w:szCs w:val="32"/>
          <w:lang w:val="pt-BR"/>
        </w:rPr>
        <w:t>]</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040"/>
        <w:gridCol w:w="5040"/>
      </w:tblGrid>
      <w:tr w:rsidR="00F77F0E" w14:paraId="0D9167AC" w14:textId="77777777">
        <w:tc>
          <w:tcPr>
            <w:tcW w:w="2500" w:type="pct"/>
          </w:tcPr>
          <w:p w14:paraId="456C0E2A" w14:textId="77777777" w:rsidR="00F77F0E" w:rsidRPr="00444B04" w:rsidRDefault="00A0290A">
            <w:pPr>
              <w:spacing w:after="20"/>
              <w:jc w:val="center"/>
              <w:rPr>
                <w:lang w:val="pt-BR"/>
              </w:rPr>
            </w:pPr>
            <w:r w:rsidRPr="00444B04">
              <w:rPr>
                <w:b/>
                <w:bCs/>
                <w:lang w:val="pt-BR"/>
              </w:rPr>
              <w:t>[Nome Completo do Primeiro Autor]</w:t>
            </w:r>
          </w:p>
          <w:p w14:paraId="5D684044" w14:textId="77777777" w:rsidR="00F77F0E" w:rsidRPr="00444B04" w:rsidRDefault="00A0290A">
            <w:pPr>
              <w:spacing w:after="20"/>
              <w:jc w:val="center"/>
              <w:rPr>
                <w:lang w:val="pt-BR"/>
              </w:rPr>
            </w:pPr>
            <w:r w:rsidRPr="00444B04">
              <w:rPr>
                <w:sz w:val="18"/>
                <w:szCs w:val="18"/>
                <w:lang w:val="pt-BR"/>
              </w:rPr>
              <w:t>[Instituição do Autor]</w:t>
            </w:r>
          </w:p>
          <w:p w14:paraId="037656D6" w14:textId="77777777" w:rsidR="00F77F0E" w:rsidRPr="00444B04" w:rsidRDefault="00A0290A">
            <w:pPr>
              <w:spacing w:after="20"/>
              <w:jc w:val="center"/>
              <w:rPr>
                <w:lang w:val="pt-BR"/>
              </w:rPr>
            </w:pPr>
            <w:r w:rsidRPr="00444B04">
              <w:rPr>
                <w:sz w:val="18"/>
                <w:szCs w:val="18"/>
                <w:lang w:val="pt-BR"/>
              </w:rPr>
              <w:t>[Endereço]</w:t>
            </w:r>
          </w:p>
          <w:p w14:paraId="6DEDF2F5" w14:textId="77777777" w:rsidR="00F77F0E" w:rsidRPr="00444B04" w:rsidRDefault="00A0290A">
            <w:pPr>
              <w:spacing w:after="20"/>
              <w:jc w:val="center"/>
              <w:rPr>
                <w:lang w:val="pt-BR"/>
              </w:rPr>
            </w:pPr>
            <w:r w:rsidRPr="00444B04">
              <w:rPr>
                <w:sz w:val="18"/>
                <w:szCs w:val="18"/>
                <w:lang w:val="pt-BR"/>
              </w:rPr>
              <w:t>[Cidade], [Estado], [País]</w:t>
            </w:r>
          </w:p>
          <w:p w14:paraId="5C8E8914" w14:textId="77777777" w:rsidR="00F77F0E" w:rsidRPr="00444B04" w:rsidRDefault="00A0290A">
            <w:pPr>
              <w:spacing w:after="20"/>
              <w:jc w:val="center"/>
            </w:pPr>
            <w:r w:rsidRPr="00444B04">
              <w:rPr>
                <w:sz w:val="18"/>
                <w:szCs w:val="18"/>
              </w:rPr>
              <w:t>[email@instituicao.br]</w:t>
            </w:r>
          </w:p>
        </w:tc>
        <w:tc>
          <w:tcPr>
            <w:tcW w:w="2500" w:type="pct"/>
          </w:tcPr>
          <w:p w14:paraId="632DA9A4" w14:textId="77777777" w:rsidR="00F77F0E" w:rsidRPr="00444B04" w:rsidRDefault="00A0290A">
            <w:pPr>
              <w:spacing w:after="20"/>
              <w:jc w:val="center"/>
              <w:rPr>
                <w:lang w:val="pt-BR"/>
              </w:rPr>
            </w:pPr>
            <w:r w:rsidRPr="00444B04">
              <w:rPr>
                <w:b/>
                <w:bCs/>
                <w:lang w:val="pt-BR"/>
              </w:rPr>
              <w:t>[Nome Completo do Segundo Autor]</w:t>
            </w:r>
          </w:p>
          <w:p w14:paraId="69D1EF90" w14:textId="77777777" w:rsidR="00F77F0E" w:rsidRPr="00444B04" w:rsidRDefault="00A0290A">
            <w:pPr>
              <w:spacing w:after="20"/>
              <w:jc w:val="center"/>
              <w:rPr>
                <w:lang w:val="pt-BR"/>
              </w:rPr>
            </w:pPr>
            <w:r w:rsidRPr="00444B04">
              <w:rPr>
                <w:sz w:val="18"/>
                <w:szCs w:val="18"/>
                <w:lang w:val="pt-BR"/>
              </w:rPr>
              <w:t>[Instituição do Autor]</w:t>
            </w:r>
          </w:p>
          <w:p w14:paraId="35E0523C" w14:textId="77777777" w:rsidR="00F77F0E" w:rsidRPr="00444B04" w:rsidRDefault="00A0290A">
            <w:pPr>
              <w:spacing w:after="20"/>
              <w:jc w:val="center"/>
              <w:rPr>
                <w:lang w:val="pt-BR"/>
              </w:rPr>
            </w:pPr>
            <w:r w:rsidRPr="00444B04">
              <w:rPr>
                <w:sz w:val="18"/>
                <w:szCs w:val="18"/>
                <w:lang w:val="pt-BR"/>
              </w:rPr>
              <w:t>[Endereço]</w:t>
            </w:r>
          </w:p>
          <w:p w14:paraId="79BFA95A" w14:textId="77777777" w:rsidR="00F77F0E" w:rsidRPr="00444B04" w:rsidRDefault="00A0290A">
            <w:pPr>
              <w:spacing w:after="20"/>
              <w:jc w:val="center"/>
              <w:rPr>
                <w:lang w:val="pt-BR"/>
              </w:rPr>
            </w:pPr>
            <w:r w:rsidRPr="00444B04">
              <w:rPr>
                <w:sz w:val="18"/>
                <w:szCs w:val="18"/>
                <w:lang w:val="pt-BR"/>
              </w:rPr>
              <w:t>[Cidade], [Estado], [País]</w:t>
            </w:r>
          </w:p>
          <w:p w14:paraId="48D0CE91" w14:textId="77777777" w:rsidR="00F77F0E" w:rsidRPr="00444B04" w:rsidRDefault="00A0290A">
            <w:pPr>
              <w:spacing w:after="20"/>
              <w:jc w:val="center"/>
            </w:pPr>
            <w:r w:rsidRPr="00444B04">
              <w:rPr>
                <w:sz w:val="18"/>
                <w:szCs w:val="18"/>
              </w:rPr>
              <w:t>[email@instituicao.br]</w:t>
            </w:r>
          </w:p>
        </w:tc>
      </w:tr>
    </w:tbl>
    <w:p w14:paraId="1E42E08B" w14:textId="77777777" w:rsidR="00F77F0E" w:rsidRDefault="00F77F0E">
      <w:pPr>
        <w:sectPr w:rsidR="00F77F0E">
          <w:headerReference w:type="default" r:id="rId7"/>
          <w:footerReference w:type="default" r:id="rId8"/>
          <w:pgSz w:w="12240" w:h="15840"/>
          <w:pgMar w:top="1140" w:right="1080" w:bottom="1460" w:left="1080" w:header="576" w:footer="576" w:gutter="0"/>
          <w:cols w:space="720"/>
          <w:docGrid w:linePitch="360"/>
        </w:sectPr>
      </w:pPr>
    </w:p>
    <w:p w14:paraId="06ACEAAC" w14:textId="77777777" w:rsidR="00F77F0E" w:rsidRDefault="00A0290A">
      <w:pPr>
        <w:pStyle w:val="Ttulo1"/>
      </w:pPr>
      <w:r>
        <w:t>ABSTRACT</w:t>
      </w:r>
    </w:p>
    <w:p w14:paraId="32B38879" w14:textId="77777777" w:rsidR="00F77F0E" w:rsidRDefault="00A0290A">
      <w:pPr>
        <w:spacing w:after="120"/>
        <w:jc w:val="both"/>
      </w:pPr>
      <w:r>
        <w:t>[Write here a concise abstract (up to approximately 250 words) describing the problem addressed, the objective of the work, the methodology employed, the main results obtained, and the contribution of the study. For an Extended Abstract, indicate that the work is in progress and highlight expected or preliminary results.]</w:t>
      </w:r>
    </w:p>
    <w:p w14:paraId="2C876871" w14:textId="77777777" w:rsidR="00F77F0E" w:rsidRDefault="00A0290A">
      <w:pPr>
        <w:pStyle w:val="Ttulo1"/>
      </w:pPr>
      <w:r>
        <w:t>KEYWORDS</w:t>
      </w:r>
    </w:p>
    <w:p w14:paraId="61BE92C3" w14:textId="77777777" w:rsidR="00F77F0E" w:rsidRDefault="00A0290A">
      <w:pPr>
        <w:spacing w:after="120"/>
        <w:jc w:val="both"/>
      </w:pPr>
      <w:r>
        <w:t>[Keyword 1], [Keyword 2], [Keyword 3], [Keyword 4]</w:t>
      </w:r>
    </w:p>
    <w:p w14:paraId="67112944" w14:textId="77777777" w:rsidR="00F77F0E" w:rsidRPr="00444B04" w:rsidRDefault="00A0290A">
      <w:pPr>
        <w:pStyle w:val="Ttulo1"/>
        <w:rPr>
          <w:lang w:val="pt-BR"/>
        </w:rPr>
      </w:pPr>
      <w:r w:rsidRPr="00444B04">
        <w:rPr>
          <w:lang w:val="pt-BR"/>
        </w:rPr>
        <w:t>1 Introdução</w:t>
      </w:r>
    </w:p>
    <w:p w14:paraId="1868FB29" w14:textId="77777777" w:rsidR="00F77F0E" w:rsidRPr="00444B04" w:rsidRDefault="00A0290A">
      <w:pPr>
        <w:spacing w:after="120"/>
        <w:jc w:val="both"/>
        <w:rPr>
          <w:lang w:val="pt-BR"/>
        </w:rPr>
      </w:pPr>
      <w:r w:rsidRPr="00444B04">
        <w:rPr>
          <w:lang w:val="pt-BR"/>
        </w:rPr>
        <w:t>[Texto da introdução...]</w:t>
      </w:r>
    </w:p>
    <w:p w14:paraId="0E780520" w14:textId="77777777" w:rsidR="00F77F0E" w:rsidRPr="00444B04" w:rsidRDefault="00A0290A">
      <w:pPr>
        <w:pStyle w:val="Ttulo1"/>
        <w:rPr>
          <w:lang w:val="pt-BR"/>
        </w:rPr>
      </w:pPr>
      <w:r w:rsidRPr="00444B04">
        <w:rPr>
          <w:lang w:val="pt-BR"/>
        </w:rPr>
        <w:t>2 Fundamentação Teórica</w:t>
      </w:r>
    </w:p>
    <w:p w14:paraId="2D695D11" w14:textId="77777777" w:rsidR="00F77F0E" w:rsidRPr="00444B04" w:rsidRDefault="00A0290A">
      <w:pPr>
        <w:spacing w:after="120"/>
        <w:jc w:val="both"/>
        <w:rPr>
          <w:lang w:val="pt-BR"/>
        </w:rPr>
      </w:pPr>
      <w:r w:rsidRPr="00444B04">
        <w:rPr>
          <w:lang w:val="pt-BR"/>
        </w:rPr>
        <w:t>[Texto da fundamentação teórica ou trabalhos relacionados...]</w:t>
      </w:r>
    </w:p>
    <w:p w14:paraId="3E2410BF" w14:textId="77777777" w:rsidR="00F77F0E" w:rsidRPr="00444B04" w:rsidRDefault="00A0290A">
      <w:pPr>
        <w:pStyle w:val="Ttulo2"/>
        <w:spacing w:before="240" w:after="120"/>
        <w:rPr>
          <w:lang w:val="pt-BR"/>
        </w:rPr>
      </w:pPr>
      <w:r w:rsidRPr="00444B04">
        <w:rPr>
          <w:lang w:val="pt-BR"/>
        </w:rPr>
        <w:t>2.1 [Subseção, se necessário]</w:t>
      </w:r>
    </w:p>
    <w:p w14:paraId="08A33260" w14:textId="77777777" w:rsidR="00F77F0E" w:rsidRPr="00444B04" w:rsidRDefault="00A0290A">
      <w:pPr>
        <w:spacing w:after="120"/>
        <w:jc w:val="both"/>
        <w:rPr>
          <w:lang w:val="pt-BR"/>
        </w:rPr>
      </w:pPr>
      <w:r w:rsidRPr="00444B04">
        <w:rPr>
          <w:lang w:val="pt-BR"/>
        </w:rPr>
        <w:t>[Texto...]</w:t>
      </w:r>
    </w:p>
    <w:p w14:paraId="77D04F2F" w14:textId="77777777" w:rsidR="00F77F0E" w:rsidRPr="00444B04" w:rsidRDefault="00A0290A">
      <w:pPr>
        <w:pStyle w:val="Ttulo1"/>
        <w:rPr>
          <w:lang w:val="pt-BR"/>
        </w:rPr>
      </w:pPr>
      <w:r w:rsidRPr="00444B04">
        <w:rPr>
          <w:lang w:val="pt-BR"/>
        </w:rPr>
        <w:t>3 Materiais e Métodos</w:t>
      </w:r>
    </w:p>
    <w:p w14:paraId="0D7AB4C4" w14:textId="77777777" w:rsidR="00F77F0E" w:rsidRPr="00444B04" w:rsidRDefault="00A0290A">
      <w:pPr>
        <w:spacing w:after="120"/>
        <w:jc w:val="both"/>
        <w:rPr>
          <w:lang w:val="pt-BR"/>
        </w:rPr>
      </w:pPr>
      <w:r w:rsidRPr="00444B04">
        <w:rPr>
          <w:lang w:val="pt-BR"/>
        </w:rPr>
        <w:t>[Texto sobre materiais e métodos...]</w:t>
      </w:r>
    </w:p>
    <w:p w14:paraId="37756BE4" w14:textId="77777777" w:rsidR="00F77F0E" w:rsidRPr="00444B04" w:rsidRDefault="00A0290A">
      <w:pPr>
        <w:spacing w:after="120"/>
        <w:jc w:val="both"/>
        <w:rPr>
          <w:lang w:val="pt-BR"/>
        </w:rPr>
      </w:pPr>
      <w:r w:rsidRPr="00444B04">
        <w:rPr>
          <w:lang w:val="pt-BR"/>
        </w:rPr>
        <w:t>A relação entre as variáveis do modelo pode ser expressa conforme a Equação (1):</w:t>
      </w:r>
    </w:p>
    <w:p w14:paraId="2EB8D582" w14:textId="77777777" w:rsidR="00F77F0E" w:rsidRPr="00444B04" w:rsidRDefault="00A0290A">
      <w:pPr>
        <w:tabs>
          <w:tab w:val="right" w:pos="4800"/>
        </w:tabs>
        <w:spacing w:before="160" w:after="40"/>
        <w:jc w:val="center"/>
        <w:rPr>
          <w:lang w:val="pt-BR"/>
        </w:rPr>
      </w:pPr>
      <m:oMath>
        <m:r>
          <w:rPr>
            <w:rFonts w:ascii="Cambria Math" w:hAnsi="Cambria Math"/>
            <w:lang w:val="pt-BR"/>
          </w:rPr>
          <m:t>ŷ(</m:t>
        </m:r>
        <m:r>
          <w:rPr>
            <w:rFonts w:ascii="Cambria Math" w:hAnsi="Cambria Math"/>
          </w:rPr>
          <m:t>k</m:t>
        </m:r>
        <m:r>
          <w:rPr>
            <w:rFonts w:ascii="Cambria Math" w:hAnsi="Cambria Math"/>
            <w:lang w:val="pt-BR"/>
          </w:rPr>
          <m:t xml:space="preserve">) = </m:t>
        </m:r>
        <m:sSup>
          <m:sSupPr>
            <m:ctrlPr>
              <w:rPr>
                <w:rFonts w:ascii="Cambria Math" w:hAnsi="Cambria Math"/>
              </w:rPr>
            </m:ctrlPr>
          </m:sSupPr>
          <m:e>
            <m:r>
              <w:rPr>
                <w:rFonts w:ascii="Cambria Math" w:hAnsi="Cambria Math"/>
              </w:rPr>
              <m:t>w</m:t>
            </m:r>
          </m:e>
          <m:sup>
            <m:r>
              <w:rPr>
                <w:rFonts w:ascii="Cambria Math" w:hAnsi="Cambria Math"/>
              </w:rPr>
              <m:t>T</m:t>
            </m:r>
          </m:sup>
        </m:sSup>
        <m:r>
          <w:rPr>
            <w:rFonts w:ascii="Cambria Math" w:hAnsi="Cambria Math"/>
            <w:lang w:val="pt-BR"/>
          </w:rPr>
          <m:t>(</m:t>
        </m:r>
        <m:r>
          <w:rPr>
            <w:rFonts w:ascii="Cambria Math" w:hAnsi="Cambria Math"/>
          </w:rPr>
          <m:t>k</m:t>
        </m:r>
        <m:r>
          <w:rPr>
            <w:rFonts w:ascii="Cambria Math" w:hAnsi="Cambria Math"/>
            <w:lang w:val="pt-BR"/>
          </w:rPr>
          <m:t>)</m:t>
        </m:r>
        <m:r>
          <w:rPr>
            <w:rFonts w:ascii="Cambria Math" w:hAnsi="Cambria Math"/>
          </w:rPr>
          <m:t>x</m:t>
        </m:r>
        <m:r>
          <w:rPr>
            <w:rFonts w:ascii="Cambria Math" w:hAnsi="Cambria Math"/>
            <w:lang w:val="pt-BR"/>
          </w:rPr>
          <m:t>(</m:t>
        </m:r>
        <m:r>
          <w:rPr>
            <w:rFonts w:ascii="Cambria Math" w:hAnsi="Cambria Math"/>
          </w:rPr>
          <m:t>k</m:t>
        </m:r>
        <m:r>
          <w:rPr>
            <w:rFonts w:ascii="Cambria Math" w:hAnsi="Cambria Math"/>
            <w:lang w:val="pt-BR"/>
          </w:rPr>
          <m:t xml:space="preserve">) + </m:t>
        </m:r>
        <m:r>
          <w:rPr>
            <w:rFonts w:ascii="Cambria Math" w:hAnsi="Cambria Math"/>
          </w:rPr>
          <m:t>e</m:t>
        </m:r>
        <m:r>
          <w:rPr>
            <w:rFonts w:ascii="Cambria Math" w:hAnsi="Cambria Math"/>
            <w:lang w:val="pt-BR"/>
          </w:rPr>
          <m:t>(</m:t>
        </m:r>
        <m:r>
          <w:rPr>
            <w:rFonts w:ascii="Cambria Math" w:hAnsi="Cambria Math"/>
          </w:rPr>
          <m:t>k</m:t>
        </m:r>
        <m:r>
          <w:rPr>
            <w:rFonts w:ascii="Cambria Math" w:hAnsi="Cambria Math"/>
            <w:lang w:val="pt-BR"/>
          </w:rPr>
          <m:t>)</m:t>
        </m:r>
      </m:oMath>
      <w:r w:rsidRPr="00444B04">
        <w:rPr>
          <w:lang w:val="pt-BR"/>
        </w:rPr>
        <w:tab/>
        <w:t>(1)</w:t>
      </w:r>
    </w:p>
    <w:p w14:paraId="03E3A13D" w14:textId="77777777" w:rsidR="00F77F0E" w:rsidRPr="00444B04" w:rsidRDefault="00A0290A">
      <w:pPr>
        <w:spacing w:after="120"/>
        <w:jc w:val="both"/>
        <w:rPr>
          <w:lang w:val="pt-BR"/>
        </w:rPr>
      </w:pPr>
      <w:r w:rsidRPr="00444B04">
        <w:rPr>
          <w:lang w:val="pt-BR"/>
        </w:rPr>
        <w:t>em que ŷ(k) representa a saída estimada no instante k, w(k) é o vetor de pesos do modelo, x(k) é o vetor de entradas (features) e e(k) é o erro de estimação. Para equações mais simples ou auxiliares, sem necessidade de referência posterior, pode-se utilizar uma equação não numerada, como em:</w:t>
      </w:r>
    </w:p>
    <w:p w14:paraId="4EAD5FCD" w14:textId="77777777" w:rsidR="00F77F0E" w:rsidRDefault="00A0290A">
      <w:pPr>
        <w:spacing w:before="120" w:after="160"/>
        <w:jc w:val="center"/>
      </w:pPr>
      <m:oMathPara>
        <m:oMath>
          <m:r>
            <w:rPr>
              <w:rFonts w:ascii="Cambria Math" w:hAnsi="Cambria Math"/>
            </w:rPr>
            <m:t xml:space="preserve">EQM = </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k=1</m:t>
              </m:r>
            </m:sub>
            <m:sup>
              <m:r>
                <w:rPr>
                  <w:rFonts w:ascii="Cambria Math" w:hAnsi="Cambria Math"/>
                </w:rPr>
                <m:t>N</m:t>
              </m:r>
            </m:sup>
            <m:e>
              <m:sSup>
                <m:sSupPr>
                  <m:ctrlPr>
                    <w:rPr>
                      <w:rFonts w:ascii="Cambria Math" w:hAnsi="Cambria Math"/>
                    </w:rPr>
                  </m:ctrlPr>
                </m:sSupPr>
                <m:e>
                  <m:r>
                    <w:rPr>
                      <w:rFonts w:ascii="Cambria Math" w:hAnsi="Cambria Math"/>
                    </w:rPr>
                    <m:t>(y(k) - ŷ(k))</m:t>
                  </m:r>
                </m:e>
                <m:sup>
                  <m:r>
                    <w:rPr>
                      <w:rFonts w:ascii="Cambria Math" w:hAnsi="Cambria Math"/>
                    </w:rPr>
                    <m:t>2</m:t>
                  </m:r>
                </m:sup>
              </m:sSup>
            </m:e>
          </m:nary>
          <m:r>
            <w:rPr>
              <w:rFonts w:ascii="Cambria Math" w:hAnsi="Cambria Math"/>
            </w:rPr>
            <m:t xml:space="preserve"> .</m:t>
          </m:r>
        </m:oMath>
      </m:oMathPara>
    </w:p>
    <w:p w14:paraId="6C410F9D" w14:textId="77777777" w:rsidR="00F77F0E" w:rsidRPr="00444B04" w:rsidRDefault="00A0290A">
      <w:pPr>
        <w:pStyle w:val="Ttulo2"/>
        <w:spacing w:before="240" w:after="120"/>
        <w:rPr>
          <w:lang w:val="pt-BR"/>
        </w:rPr>
      </w:pPr>
      <w:r w:rsidRPr="00444B04">
        <w:rPr>
          <w:lang w:val="pt-BR"/>
        </w:rPr>
        <w:t>3.1 [Subseção, se necessário]</w:t>
      </w:r>
    </w:p>
    <w:p w14:paraId="1700F991" w14:textId="77777777" w:rsidR="00F77F0E" w:rsidRPr="00444B04" w:rsidRDefault="00A0290A">
      <w:pPr>
        <w:spacing w:after="120"/>
        <w:jc w:val="both"/>
        <w:rPr>
          <w:lang w:val="pt-BR"/>
        </w:rPr>
      </w:pPr>
      <w:r w:rsidRPr="00444B04">
        <w:rPr>
          <w:lang w:val="pt-BR"/>
        </w:rPr>
        <w:t>[Texto...]</w:t>
      </w:r>
    </w:p>
    <w:p w14:paraId="1B72E926" w14:textId="77777777" w:rsidR="00F77F0E" w:rsidRPr="00444B04" w:rsidRDefault="00A0290A">
      <w:pPr>
        <w:pStyle w:val="Ttulo1"/>
        <w:rPr>
          <w:lang w:val="pt-BR"/>
        </w:rPr>
      </w:pPr>
      <w:r w:rsidRPr="00444B04">
        <w:rPr>
          <w:lang w:val="pt-BR"/>
        </w:rPr>
        <w:t>4 Resultados</w:t>
      </w:r>
    </w:p>
    <w:p w14:paraId="2267167F" w14:textId="77777777" w:rsidR="00F77F0E" w:rsidRPr="00444B04" w:rsidRDefault="00A0290A">
      <w:pPr>
        <w:spacing w:after="120"/>
        <w:jc w:val="both"/>
        <w:rPr>
          <w:lang w:val="pt-BR"/>
        </w:rPr>
      </w:pPr>
      <w:r w:rsidRPr="00444B04">
        <w:rPr>
          <w:lang w:val="pt-BR"/>
        </w:rPr>
        <w:t>[Texto sobre os resultados obtidos ou esperados...]</w:t>
      </w:r>
    </w:p>
    <w:p w14:paraId="67D6C8BF" w14:textId="77777777" w:rsidR="00F77F0E" w:rsidRPr="00444B04" w:rsidRDefault="00A0290A">
      <w:pPr>
        <w:spacing w:after="120"/>
        <w:jc w:val="both"/>
        <w:rPr>
          <w:lang w:val="pt-BR"/>
        </w:rPr>
      </w:pPr>
      <w:r w:rsidRPr="00444B04">
        <w:rPr>
          <w:lang w:val="pt-BR"/>
        </w:rPr>
        <w:t>A Figura 1 ilustra um exemplo de resultado obtido durante os experimentos.</w:t>
      </w:r>
    </w:p>
    <w:p w14:paraId="35E03396" w14:textId="77777777" w:rsidR="00F77F0E" w:rsidRDefault="00A0290A">
      <w:pPr>
        <w:spacing w:before="120"/>
        <w:jc w:val="center"/>
      </w:pPr>
      <w:r>
        <w:rPr>
          <w:noProof/>
        </w:rPr>
        <w:drawing>
          <wp:inline distT="0" distB="0" distL="0" distR="0" wp14:anchorId="0370350B" wp14:editId="02AF917C">
            <wp:extent cx="2476500" cy="185737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76500" cy="1857375"/>
                    </a:xfrm>
                    <a:prstGeom prst="rect">
                      <a:avLst/>
                    </a:prstGeom>
                  </pic:spPr>
                </pic:pic>
              </a:graphicData>
            </a:graphic>
          </wp:inline>
        </w:drawing>
      </w:r>
    </w:p>
    <w:p w14:paraId="7527C00E" w14:textId="77777777" w:rsidR="00F77F0E" w:rsidRPr="00444B04" w:rsidRDefault="00A0290A">
      <w:pPr>
        <w:spacing w:before="80" w:after="200"/>
        <w:jc w:val="center"/>
        <w:rPr>
          <w:lang w:val="pt-BR"/>
        </w:rPr>
      </w:pPr>
      <w:r w:rsidRPr="00444B04">
        <w:rPr>
          <w:b/>
          <w:bCs/>
          <w:sz w:val="18"/>
          <w:szCs w:val="18"/>
          <w:lang w:val="pt-BR"/>
        </w:rPr>
        <w:t>Figura 1: Exemplo de figura com legenda descritiva, indicando claramente o que está sendo apresentado.</w:t>
      </w:r>
    </w:p>
    <w:p w14:paraId="10FFCCA1" w14:textId="77777777" w:rsidR="00F77F0E" w:rsidRPr="00444B04" w:rsidRDefault="00A0290A">
      <w:pPr>
        <w:spacing w:before="120" w:after="80"/>
        <w:jc w:val="center"/>
        <w:rPr>
          <w:lang w:val="pt-BR"/>
        </w:rPr>
      </w:pPr>
      <w:r w:rsidRPr="00444B04">
        <w:rPr>
          <w:b/>
          <w:bCs/>
          <w:sz w:val="18"/>
          <w:szCs w:val="18"/>
          <w:lang w:val="pt-BR"/>
        </w:rPr>
        <w:t>Tabela 1: Comparação de desempenho entre os métodos avaliados.</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193"/>
        <w:gridCol w:w="1878"/>
        <w:gridCol w:w="1729"/>
      </w:tblGrid>
      <w:tr w:rsidR="00F77F0E" w14:paraId="564BED28" w14:textId="77777777">
        <w:trPr>
          <w:tblHeader/>
        </w:trPr>
        <w:tc>
          <w:tcPr>
            <w:tcW w:w="0" w:type="auto"/>
            <w:tcBorders>
              <w:top w:val="single" w:sz="8" w:space="0" w:color="000000"/>
              <w:left w:val="none" w:sz="0" w:space="0" w:color="FFFFFF"/>
              <w:bottom w:val="single" w:sz="4" w:space="0" w:color="000000"/>
              <w:right w:val="none" w:sz="0" w:space="0" w:color="FFFFFF"/>
            </w:tcBorders>
          </w:tcPr>
          <w:p w14:paraId="4059F390" w14:textId="77777777" w:rsidR="00F77F0E" w:rsidRDefault="00A0290A">
            <w:pPr>
              <w:jc w:val="center"/>
            </w:pPr>
            <w:proofErr w:type="spellStart"/>
            <w:r>
              <w:rPr>
                <w:b/>
                <w:bCs/>
                <w:sz w:val="18"/>
                <w:szCs w:val="18"/>
              </w:rPr>
              <w:t>Método</w:t>
            </w:r>
            <w:proofErr w:type="spellEnd"/>
          </w:p>
        </w:tc>
        <w:tc>
          <w:tcPr>
            <w:tcW w:w="0" w:type="auto"/>
            <w:tcBorders>
              <w:top w:val="single" w:sz="8" w:space="0" w:color="000000"/>
              <w:left w:val="none" w:sz="0" w:space="0" w:color="FFFFFF"/>
              <w:bottom w:val="single" w:sz="4" w:space="0" w:color="000000"/>
              <w:right w:val="none" w:sz="0" w:space="0" w:color="FFFFFF"/>
            </w:tcBorders>
          </w:tcPr>
          <w:p w14:paraId="55E1A232" w14:textId="77777777" w:rsidR="00F77F0E" w:rsidRDefault="00A0290A">
            <w:pPr>
              <w:jc w:val="center"/>
            </w:pPr>
            <w:proofErr w:type="spellStart"/>
            <w:r>
              <w:rPr>
                <w:b/>
                <w:bCs/>
                <w:sz w:val="18"/>
                <w:szCs w:val="18"/>
              </w:rPr>
              <w:t>Métrica</w:t>
            </w:r>
            <w:proofErr w:type="spellEnd"/>
            <w:r>
              <w:rPr>
                <w:b/>
                <w:bCs/>
                <w:sz w:val="18"/>
                <w:szCs w:val="18"/>
              </w:rPr>
              <w:t xml:space="preserve"> A (%)</w:t>
            </w:r>
          </w:p>
        </w:tc>
        <w:tc>
          <w:tcPr>
            <w:tcW w:w="0" w:type="auto"/>
            <w:tcBorders>
              <w:top w:val="single" w:sz="8" w:space="0" w:color="000000"/>
              <w:left w:val="none" w:sz="0" w:space="0" w:color="FFFFFF"/>
              <w:bottom w:val="single" w:sz="4" w:space="0" w:color="000000"/>
              <w:right w:val="none" w:sz="0" w:space="0" w:color="FFFFFF"/>
            </w:tcBorders>
          </w:tcPr>
          <w:p w14:paraId="4C182B8F" w14:textId="77777777" w:rsidR="00F77F0E" w:rsidRDefault="00A0290A">
            <w:pPr>
              <w:jc w:val="center"/>
            </w:pPr>
            <w:proofErr w:type="spellStart"/>
            <w:r>
              <w:rPr>
                <w:b/>
                <w:bCs/>
                <w:sz w:val="18"/>
                <w:szCs w:val="18"/>
              </w:rPr>
              <w:t>Métrica</w:t>
            </w:r>
            <w:proofErr w:type="spellEnd"/>
            <w:r>
              <w:rPr>
                <w:b/>
                <w:bCs/>
                <w:sz w:val="18"/>
                <w:szCs w:val="18"/>
              </w:rPr>
              <w:t xml:space="preserve"> B (s)</w:t>
            </w:r>
          </w:p>
        </w:tc>
      </w:tr>
      <w:tr w:rsidR="00F77F0E" w14:paraId="7FCE81F9" w14:textId="77777777">
        <w:tc>
          <w:tcPr>
            <w:tcW w:w="0" w:type="auto"/>
            <w:tcBorders>
              <w:top w:val="none" w:sz="0" w:space="0" w:color="FFFFFF"/>
              <w:left w:val="none" w:sz="0" w:space="0" w:color="FFFFFF"/>
              <w:bottom w:val="none" w:sz="0" w:space="0" w:color="FFFFFF"/>
              <w:right w:val="none" w:sz="0" w:space="0" w:color="FFFFFF"/>
            </w:tcBorders>
          </w:tcPr>
          <w:p w14:paraId="39D5FA10" w14:textId="77777777" w:rsidR="00F77F0E" w:rsidRDefault="00A0290A">
            <w:pPr>
              <w:jc w:val="center"/>
            </w:pPr>
            <w:proofErr w:type="spellStart"/>
            <w:r>
              <w:rPr>
                <w:sz w:val="18"/>
                <w:szCs w:val="18"/>
              </w:rPr>
              <w:t>Método</w:t>
            </w:r>
            <w:proofErr w:type="spellEnd"/>
            <w:r>
              <w:rPr>
                <w:sz w:val="18"/>
                <w:szCs w:val="18"/>
              </w:rPr>
              <w:t xml:space="preserve"> 1</w:t>
            </w:r>
          </w:p>
        </w:tc>
        <w:tc>
          <w:tcPr>
            <w:tcW w:w="0" w:type="auto"/>
            <w:tcBorders>
              <w:top w:val="none" w:sz="0" w:space="0" w:color="FFFFFF"/>
              <w:left w:val="none" w:sz="0" w:space="0" w:color="FFFFFF"/>
              <w:bottom w:val="none" w:sz="0" w:space="0" w:color="FFFFFF"/>
              <w:right w:val="none" w:sz="0" w:space="0" w:color="FFFFFF"/>
            </w:tcBorders>
          </w:tcPr>
          <w:p w14:paraId="60E70C2E" w14:textId="77777777" w:rsidR="00F77F0E" w:rsidRDefault="00A0290A">
            <w:pPr>
              <w:jc w:val="center"/>
            </w:pPr>
            <w:r>
              <w:rPr>
                <w:sz w:val="18"/>
                <w:szCs w:val="18"/>
              </w:rPr>
              <w:t>35,77</w:t>
            </w:r>
          </w:p>
        </w:tc>
        <w:tc>
          <w:tcPr>
            <w:tcW w:w="0" w:type="auto"/>
            <w:tcBorders>
              <w:top w:val="none" w:sz="0" w:space="0" w:color="FFFFFF"/>
              <w:left w:val="none" w:sz="0" w:space="0" w:color="FFFFFF"/>
              <w:bottom w:val="none" w:sz="0" w:space="0" w:color="FFFFFF"/>
              <w:right w:val="none" w:sz="0" w:space="0" w:color="FFFFFF"/>
            </w:tcBorders>
          </w:tcPr>
          <w:p w14:paraId="1ACB2EC8" w14:textId="77777777" w:rsidR="00F77F0E" w:rsidRDefault="00A0290A">
            <w:pPr>
              <w:jc w:val="center"/>
            </w:pPr>
            <w:r>
              <w:rPr>
                <w:sz w:val="18"/>
                <w:szCs w:val="18"/>
              </w:rPr>
              <w:t>84,2</w:t>
            </w:r>
          </w:p>
        </w:tc>
      </w:tr>
      <w:tr w:rsidR="00F77F0E" w14:paraId="75DA102B" w14:textId="77777777">
        <w:tc>
          <w:tcPr>
            <w:tcW w:w="0" w:type="auto"/>
            <w:tcBorders>
              <w:top w:val="none" w:sz="0" w:space="0" w:color="FFFFFF"/>
              <w:left w:val="none" w:sz="0" w:space="0" w:color="FFFFFF"/>
              <w:bottom w:val="single" w:sz="8" w:space="0" w:color="000000"/>
              <w:right w:val="none" w:sz="0" w:space="0" w:color="FFFFFF"/>
            </w:tcBorders>
          </w:tcPr>
          <w:p w14:paraId="305D2D10" w14:textId="77777777" w:rsidR="00F77F0E" w:rsidRDefault="00A0290A">
            <w:pPr>
              <w:jc w:val="center"/>
            </w:pPr>
            <w:proofErr w:type="spellStart"/>
            <w:r>
              <w:rPr>
                <w:sz w:val="18"/>
                <w:szCs w:val="18"/>
              </w:rPr>
              <w:t>Método</w:t>
            </w:r>
            <w:proofErr w:type="spellEnd"/>
            <w:r>
              <w:rPr>
                <w:sz w:val="18"/>
                <w:szCs w:val="18"/>
              </w:rPr>
              <w:t xml:space="preserve"> 2</w:t>
            </w:r>
          </w:p>
        </w:tc>
        <w:tc>
          <w:tcPr>
            <w:tcW w:w="0" w:type="auto"/>
            <w:tcBorders>
              <w:top w:val="none" w:sz="0" w:space="0" w:color="FFFFFF"/>
              <w:left w:val="none" w:sz="0" w:space="0" w:color="FFFFFF"/>
              <w:bottom w:val="single" w:sz="8" w:space="0" w:color="000000"/>
              <w:right w:val="none" w:sz="0" w:space="0" w:color="FFFFFF"/>
            </w:tcBorders>
          </w:tcPr>
          <w:p w14:paraId="01967F2E" w14:textId="77777777" w:rsidR="00F77F0E" w:rsidRDefault="00A0290A">
            <w:pPr>
              <w:jc w:val="center"/>
            </w:pPr>
            <w:r>
              <w:rPr>
                <w:sz w:val="18"/>
                <w:szCs w:val="18"/>
              </w:rPr>
              <w:t>3,65</w:t>
            </w:r>
          </w:p>
        </w:tc>
        <w:tc>
          <w:tcPr>
            <w:tcW w:w="0" w:type="auto"/>
            <w:tcBorders>
              <w:top w:val="none" w:sz="0" w:space="0" w:color="FFFFFF"/>
              <w:left w:val="none" w:sz="0" w:space="0" w:color="FFFFFF"/>
              <w:bottom w:val="single" w:sz="8" w:space="0" w:color="000000"/>
              <w:right w:val="none" w:sz="0" w:space="0" w:color="FFFFFF"/>
            </w:tcBorders>
          </w:tcPr>
          <w:p w14:paraId="0599BC51" w14:textId="77777777" w:rsidR="00F77F0E" w:rsidRDefault="00A0290A">
            <w:pPr>
              <w:jc w:val="center"/>
            </w:pPr>
            <w:r>
              <w:rPr>
                <w:sz w:val="18"/>
                <w:szCs w:val="18"/>
              </w:rPr>
              <w:t>12,4</w:t>
            </w:r>
          </w:p>
        </w:tc>
      </w:tr>
    </w:tbl>
    <w:p w14:paraId="49AB356B" w14:textId="77777777" w:rsidR="00F77F0E" w:rsidRDefault="00F77F0E">
      <w:pPr>
        <w:spacing w:after="120"/>
        <w:jc w:val="both"/>
      </w:pPr>
    </w:p>
    <w:p w14:paraId="482D24C2" w14:textId="77777777" w:rsidR="00F77F0E" w:rsidRDefault="00A0290A">
      <w:pPr>
        <w:pStyle w:val="Ttulo1"/>
      </w:pPr>
      <w:r>
        <w:t>5 Discussão</w:t>
      </w:r>
    </w:p>
    <w:p w14:paraId="06E80CFB" w14:textId="77777777" w:rsidR="00F77F0E" w:rsidRPr="00444B04" w:rsidRDefault="00A0290A">
      <w:pPr>
        <w:spacing w:after="120"/>
        <w:jc w:val="both"/>
        <w:rPr>
          <w:lang w:val="pt-BR"/>
        </w:rPr>
      </w:pPr>
      <w:r w:rsidRPr="00444B04">
        <w:rPr>
          <w:lang w:val="pt-BR"/>
        </w:rPr>
        <w:t>Estudos anteriores mostraram resultados relevantes para o problema abordado [1, 2]. Cada referência citada no texto deve constar na lista de referências ao final do artigo, e vice-versa: toda referência listada deve ser citada pelo menos uma vez no corpo do texto.</w:t>
      </w:r>
    </w:p>
    <w:p w14:paraId="0F46BF3F" w14:textId="77777777" w:rsidR="00F77F0E" w:rsidRPr="00444B04" w:rsidRDefault="00A0290A">
      <w:pPr>
        <w:spacing w:after="120"/>
        <w:jc w:val="both"/>
        <w:rPr>
          <w:lang w:val="pt-BR"/>
        </w:rPr>
      </w:pPr>
      <w:r w:rsidRPr="00444B04">
        <w:rPr>
          <w:lang w:val="pt-BR"/>
        </w:rPr>
        <w:t>[Texto de discussão...]</w:t>
      </w:r>
    </w:p>
    <w:p w14:paraId="282380FF" w14:textId="77777777" w:rsidR="00F77F0E" w:rsidRPr="00444B04" w:rsidRDefault="00A0290A">
      <w:pPr>
        <w:pStyle w:val="Ttulo1"/>
        <w:rPr>
          <w:lang w:val="pt-BR"/>
        </w:rPr>
      </w:pPr>
      <w:r w:rsidRPr="00444B04">
        <w:rPr>
          <w:lang w:val="pt-BR"/>
        </w:rPr>
        <w:t>6 Conclusões e Trabalhos Futuros</w:t>
      </w:r>
    </w:p>
    <w:p w14:paraId="75187772" w14:textId="77777777" w:rsidR="00F77F0E" w:rsidRPr="00444B04" w:rsidRDefault="00A0290A">
      <w:pPr>
        <w:spacing w:after="120"/>
        <w:jc w:val="both"/>
        <w:rPr>
          <w:lang w:val="pt-BR"/>
        </w:rPr>
      </w:pPr>
      <w:r w:rsidRPr="00444B04">
        <w:rPr>
          <w:lang w:val="pt-BR"/>
        </w:rPr>
        <w:t>[Texto de conclusão...]</w:t>
      </w:r>
    </w:p>
    <w:p w14:paraId="46AB5530" w14:textId="77777777" w:rsidR="00F77F0E" w:rsidRPr="00444B04" w:rsidRDefault="00A0290A">
      <w:pPr>
        <w:pStyle w:val="Ttulo2"/>
        <w:spacing w:before="240" w:after="120"/>
        <w:rPr>
          <w:lang w:val="pt-BR"/>
        </w:rPr>
      </w:pPr>
      <w:r w:rsidRPr="00444B04">
        <w:rPr>
          <w:lang w:val="pt-BR"/>
        </w:rPr>
        <w:t>6.1 Trabalhos Futuros</w:t>
      </w:r>
    </w:p>
    <w:p w14:paraId="35EFE72F" w14:textId="77777777" w:rsidR="00F77F0E" w:rsidRPr="00444B04" w:rsidRDefault="00A0290A">
      <w:pPr>
        <w:spacing w:after="120"/>
        <w:jc w:val="both"/>
        <w:rPr>
          <w:lang w:val="pt-BR"/>
        </w:rPr>
      </w:pPr>
      <w:r w:rsidRPr="00444B04">
        <w:rPr>
          <w:lang w:val="pt-BR"/>
        </w:rPr>
        <w:t>[Texto sobre trabalhos futuros...]</w:t>
      </w:r>
    </w:p>
    <w:p w14:paraId="4F84BA42" w14:textId="77777777" w:rsidR="00F77F0E" w:rsidRPr="00444B04" w:rsidRDefault="00A0290A">
      <w:pPr>
        <w:pStyle w:val="Ttulo1"/>
        <w:rPr>
          <w:lang w:val="pt-BR"/>
        </w:rPr>
      </w:pPr>
      <w:r w:rsidRPr="00444B04">
        <w:rPr>
          <w:lang w:val="pt-BR"/>
        </w:rPr>
        <w:lastRenderedPageBreak/>
        <w:t>Agradecimentos</w:t>
      </w:r>
    </w:p>
    <w:p w14:paraId="31EA5B0E" w14:textId="77777777" w:rsidR="00F77F0E" w:rsidRPr="00444B04" w:rsidRDefault="00A0290A">
      <w:pPr>
        <w:spacing w:after="120"/>
        <w:jc w:val="both"/>
        <w:rPr>
          <w:lang w:val="pt-BR"/>
        </w:rPr>
      </w:pPr>
      <w:r w:rsidRPr="00444B04">
        <w:rPr>
          <w:lang w:val="pt-BR"/>
        </w:rPr>
        <w:t>[Na versão de avaliação: “Agradecimentos omitidos para fins de avaliação cega.” Na versão final: inclua aqui os agradecimentos completos.]</w:t>
      </w:r>
    </w:p>
    <w:p w14:paraId="06B40334" w14:textId="77777777" w:rsidR="00F77F0E" w:rsidRPr="00444B04" w:rsidRDefault="00A0290A">
      <w:pPr>
        <w:pStyle w:val="Ttulo1"/>
        <w:rPr>
          <w:lang w:val="pt-BR"/>
        </w:rPr>
      </w:pPr>
      <w:r w:rsidRPr="00444B04">
        <w:rPr>
          <w:lang w:val="pt-BR"/>
        </w:rPr>
        <w:t>Declaração de Uso de Inteligência Artificial</w:t>
      </w:r>
    </w:p>
    <w:p w14:paraId="42EB9092" w14:textId="77777777" w:rsidR="00F77F0E" w:rsidRPr="00444B04" w:rsidRDefault="00A0290A">
      <w:pPr>
        <w:spacing w:after="120"/>
        <w:jc w:val="both"/>
        <w:rPr>
          <w:lang w:val="pt-BR"/>
        </w:rPr>
      </w:pPr>
      <w:r w:rsidRPr="00444B04">
        <w:rPr>
          <w:lang w:val="pt-BR"/>
        </w:rPr>
        <w:t xml:space="preserve">[Descreva aqui, de forma objetiva, se </w:t>
      </w:r>
      <w:proofErr w:type="gramStart"/>
      <w:r w:rsidRPr="00444B04">
        <w:rPr>
          <w:lang w:val="pt-BR"/>
        </w:rPr>
        <w:t>e</w:t>
      </w:r>
      <w:proofErr w:type="gramEnd"/>
      <w:r w:rsidRPr="00444B04">
        <w:rPr>
          <w:lang w:val="pt-BR"/>
        </w:rPr>
        <w:t xml:space="preserve"> como ferramentas de Inteligência Artificial generativa foram utilizadas na elaboração deste trabalho, indicando a(s) ferramenta(s) utilizada(s) e as etapas do trabalho em que foram empregadas. Os autores declaram ter revisado integralmente o conteúdo gerado e assumem total responsabilidade pela precisão, originalidade e integridade científica do trabalho. Caso nenhuma ferramenta de IA generativa tenha sido utilizada, declare explicitamente: “Os autores declaram que nenhuma ferramenta de Inteligência Artificial generativa foi utilizada na elaboração deste trabalho.”]</w:t>
      </w:r>
    </w:p>
    <w:p w14:paraId="62161118" w14:textId="77777777" w:rsidR="00F77F0E" w:rsidRDefault="00A0290A">
      <w:pPr>
        <w:pStyle w:val="Ttulo1"/>
      </w:pPr>
      <w:r>
        <w:t>Referências</w:t>
      </w:r>
    </w:p>
    <w:p w14:paraId="039AC0AE" w14:textId="77777777" w:rsidR="00F77F0E" w:rsidRDefault="00A0290A">
      <w:pPr>
        <w:spacing w:after="120"/>
        <w:jc w:val="both"/>
      </w:pPr>
      <w:r>
        <w:t>[1] S. Haykin. 2014. Adaptive Filter Theory (5th ed.). Prentice Hall, Upper Saddle River.</w:t>
      </w:r>
    </w:p>
    <w:p w14:paraId="62DE8975" w14:textId="77777777" w:rsidR="00F77F0E" w:rsidRDefault="00A0290A">
      <w:pPr>
        <w:spacing w:after="120"/>
        <w:jc w:val="both"/>
      </w:pPr>
      <w:r>
        <w:t>[2] R. E. Kalman. 1960. A New Approach to Linear Filtering and Prediction Problems. Journal of Basic Engineering 82, 1 (1960), 35–45.</w:t>
      </w:r>
    </w:p>
    <w:p w14:paraId="0E4C3AD4" w14:textId="77777777" w:rsidR="00F77F0E" w:rsidRDefault="00A0290A">
      <w:pPr>
        <w:spacing w:after="120"/>
        <w:jc w:val="both"/>
      </w:pPr>
      <w:r>
        <w:t xml:space="preserve">[3] A. B. Silva, C. D. Souza. </w:t>
      </w:r>
      <w:r w:rsidRPr="00444B04">
        <w:rPr>
          <w:lang w:val="pt-BR"/>
        </w:rPr>
        <w:t xml:space="preserve">2026. Título do Trabalho Apresentado no Evento. </w:t>
      </w:r>
      <w:r>
        <w:t xml:space="preserve">In Anais do XVII Computer on the Beach. </w:t>
      </w:r>
      <w:proofErr w:type="spellStart"/>
      <w:r>
        <w:t>Balneário</w:t>
      </w:r>
      <w:proofErr w:type="spellEnd"/>
      <w:r>
        <w:t xml:space="preserve"> Camboriú, SC, 100–108.</w:t>
      </w:r>
    </w:p>
    <w:p w14:paraId="1D798B05" w14:textId="77777777" w:rsidR="00F77F0E" w:rsidRPr="00444B04" w:rsidRDefault="00A0290A">
      <w:pPr>
        <w:spacing w:after="120"/>
        <w:jc w:val="both"/>
        <w:rPr>
          <w:lang w:val="pt-BR"/>
        </w:rPr>
      </w:pPr>
      <w:r w:rsidRPr="00444B04">
        <w:rPr>
          <w:lang w:val="pt-BR"/>
        </w:rPr>
        <w:t>[4] E. F. Oliveira. 2025. Título da Tese ou Dissertação. Tese de Doutorado. Nome da Universidade.</w:t>
      </w:r>
    </w:p>
    <w:p w14:paraId="5AD6F48A" w14:textId="77777777" w:rsidR="00F77F0E" w:rsidRDefault="00A0290A">
      <w:pPr>
        <w:spacing w:after="120"/>
        <w:jc w:val="both"/>
      </w:pPr>
      <w:r>
        <w:t xml:space="preserve">[5] World Health Organization. 2019. Epilepsy: Key Facts. </w:t>
      </w:r>
      <w:r w:rsidRPr="00444B04">
        <w:rPr>
          <w:lang w:val="pt-BR"/>
        </w:rPr>
        <w:t xml:space="preserve">Disponível em: https://www.who.int/news-room/fact-sheets/detail/epilepsy. </w:t>
      </w:r>
      <w:proofErr w:type="spellStart"/>
      <w:r>
        <w:t>Acesso</w:t>
      </w:r>
      <w:proofErr w:type="spellEnd"/>
      <w:r>
        <w:t xml:space="preserve"> </w:t>
      </w:r>
      <w:proofErr w:type="spellStart"/>
      <w:r>
        <w:t>em</w:t>
      </w:r>
      <w:proofErr w:type="spellEnd"/>
      <w:r>
        <w:t>: 20 ago. 2026.</w:t>
      </w:r>
    </w:p>
    <w:sectPr w:rsidR="00F77F0E">
      <w:headerReference w:type="default" r:id="rId10"/>
      <w:footerReference w:type="default" r:id="rId11"/>
      <w:type w:val="continuous"/>
      <w:pgSz w:w="12240" w:h="15840"/>
      <w:pgMar w:top="1140" w:right="1080" w:bottom="1460" w:left="1080" w:header="576" w:footer="576" w:gutter="0"/>
      <w:cols w:num="2"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39C31" w14:textId="77777777" w:rsidR="00247143" w:rsidRDefault="00247143">
      <w:r>
        <w:separator/>
      </w:r>
    </w:p>
  </w:endnote>
  <w:endnote w:type="continuationSeparator" w:id="0">
    <w:p w14:paraId="718DA0CC" w14:textId="77777777" w:rsidR="00247143" w:rsidRDefault="00247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nux Libertine">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8B7C7" w14:textId="77777777" w:rsidR="00F77F0E" w:rsidRDefault="00A0290A">
    <w:pPr>
      <w:jc w:val="center"/>
    </w:pPr>
    <w:r>
      <w:rPr>
        <w:sz w:val="18"/>
        <w:szCs w:val="18"/>
      </w:rPr>
      <w:fldChar w:fldCharType="begin"/>
    </w:r>
    <w:r>
      <w:rPr>
        <w:sz w:val="18"/>
        <w:szCs w:val="18"/>
      </w:rPr>
      <w:instrText>PAGE</w:instrText>
    </w:r>
    <w:r>
      <w:rPr>
        <w:sz w:val="18"/>
        <w:szCs w:val="18"/>
      </w:rPr>
      <w:fldChar w:fldCharType="separate"/>
    </w:r>
    <w:r w:rsidR="00444B04">
      <w:rPr>
        <w:noProof/>
        <w:sz w:val="18"/>
        <w:szCs w:val="18"/>
      </w:rPr>
      <w:t>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90B89" w14:textId="77777777" w:rsidR="00F77F0E" w:rsidRDefault="00A0290A">
    <w:pPr>
      <w:jc w:val="center"/>
    </w:pPr>
    <w:r>
      <w:rPr>
        <w:sz w:val="18"/>
        <w:szCs w:val="18"/>
      </w:rPr>
      <w:fldChar w:fldCharType="begin"/>
    </w:r>
    <w:r>
      <w:rPr>
        <w:sz w:val="18"/>
        <w:szCs w:val="18"/>
      </w:rPr>
      <w:instrText>PAGE</w:instrText>
    </w:r>
    <w:r>
      <w:rPr>
        <w:sz w:val="18"/>
        <w:szCs w:val="18"/>
      </w:rPr>
      <w:fldChar w:fldCharType="separate"/>
    </w:r>
    <w:r w:rsidR="00444B04">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F1271" w14:textId="77777777" w:rsidR="00247143" w:rsidRDefault="00247143">
      <w:r>
        <w:separator/>
      </w:r>
    </w:p>
  </w:footnote>
  <w:footnote w:type="continuationSeparator" w:id="0">
    <w:p w14:paraId="50EF07E8" w14:textId="77777777" w:rsidR="00247143" w:rsidRDefault="00247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64B47" w14:textId="77777777" w:rsidR="00F77F0E" w:rsidRPr="00444B04" w:rsidRDefault="00A0290A">
    <w:pPr>
      <w:tabs>
        <w:tab w:val="right" w:pos="9026"/>
      </w:tabs>
      <w:rPr>
        <w:lang w:val="pt-BR"/>
      </w:rPr>
    </w:pPr>
    <w:r w:rsidRPr="00444B04">
      <w:rPr>
        <w:sz w:val="16"/>
        <w:szCs w:val="16"/>
        <w:lang w:val="pt-BR"/>
      </w:rPr>
      <w:t xml:space="preserve">XVIII Computer </w:t>
    </w:r>
    <w:proofErr w:type="spellStart"/>
    <w:r w:rsidRPr="00444B04">
      <w:rPr>
        <w:sz w:val="16"/>
        <w:szCs w:val="16"/>
        <w:lang w:val="pt-BR"/>
      </w:rPr>
      <w:t>on</w:t>
    </w:r>
    <w:proofErr w:type="spellEnd"/>
    <w:r w:rsidRPr="00444B04">
      <w:rPr>
        <w:sz w:val="16"/>
        <w:szCs w:val="16"/>
        <w:lang w:val="pt-BR"/>
      </w:rPr>
      <w:t xml:space="preserve"> </w:t>
    </w:r>
    <w:proofErr w:type="spellStart"/>
    <w:r w:rsidRPr="00444B04">
      <w:rPr>
        <w:sz w:val="16"/>
        <w:szCs w:val="16"/>
        <w:lang w:val="pt-BR"/>
      </w:rPr>
      <w:t>the</w:t>
    </w:r>
    <w:proofErr w:type="spellEnd"/>
    <w:r w:rsidRPr="00444B04">
      <w:rPr>
        <w:sz w:val="16"/>
        <w:szCs w:val="16"/>
        <w:lang w:val="pt-BR"/>
      </w:rPr>
      <w:t xml:space="preserve"> Beach (COTB 2027)</w:t>
    </w:r>
    <w:r w:rsidRPr="00444B04">
      <w:rPr>
        <w:lang w:val="pt-BR"/>
      </w:rPr>
      <w:tab/>
    </w:r>
    <w:r w:rsidRPr="00444B04">
      <w:rPr>
        <w:sz w:val="16"/>
        <w:szCs w:val="16"/>
        <w:lang w:val="pt-BR"/>
      </w:rPr>
      <w:t>[Sobrenome do Primeiro Autor] et al.</w:t>
    </w:r>
  </w:p>
  <w:p w14:paraId="0EB28603" w14:textId="77777777" w:rsidR="00F77F0E" w:rsidRPr="00444B04" w:rsidRDefault="00A0290A">
    <w:pPr>
      <w:pBdr>
        <w:bottom w:val="single" w:sz="4" w:space="0" w:color="000000"/>
      </w:pBdr>
      <w:tabs>
        <w:tab w:val="right" w:pos="9026"/>
      </w:tabs>
      <w:rPr>
        <w:lang w:val="pt-BR"/>
      </w:rPr>
    </w:pPr>
    <w:r w:rsidRPr="00444B04">
      <w:rPr>
        <w:sz w:val="16"/>
        <w:szCs w:val="16"/>
        <w:lang w:val="pt-BR"/>
      </w:rPr>
      <w:t>Florianópolis/SC — 13 a 17 de abril de 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030F5" w14:textId="77777777" w:rsidR="00F77F0E" w:rsidRPr="00444B04" w:rsidRDefault="00A0290A">
    <w:pPr>
      <w:tabs>
        <w:tab w:val="right" w:pos="9026"/>
      </w:tabs>
      <w:rPr>
        <w:lang w:val="pt-BR"/>
      </w:rPr>
    </w:pPr>
    <w:r w:rsidRPr="00444B04">
      <w:rPr>
        <w:sz w:val="16"/>
        <w:szCs w:val="16"/>
        <w:lang w:val="pt-BR"/>
      </w:rPr>
      <w:t xml:space="preserve">XVIII Computer </w:t>
    </w:r>
    <w:proofErr w:type="spellStart"/>
    <w:r w:rsidRPr="00444B04">
      <w:rPr>
        <w:sz w:val="16"/>
        <w:szCs w:val="16"/>
        <w:lang w:val="pt-BR"/>
      </w:rPr>
      <w:t>on</w:t>
    </w:r>
    <w:proofErr w:type="spellEnd"/>
    <w:r w:rsidRPr="00444B04">
      <w:rPr>
        <w:sz w:val="16"/>
        <w:szCs w:val="16"/>
        <w:lang w:val="pt-BR"/>
      </w:rPr>
      <w:t xml:space="preserve"> </w:t>
    </w:r>
    <w:proofErr w:type="spellStart"/>
    <w:r w:rsidRPr="00444B04">
      <w:rPr>
        <w:sz w:val="16"/>
        <w:szCs w:val="16"/>
        <w:lang w:val="pt-BR"/>
      </w:rPr>
      <w:t>the</w:t>
    </w:r>
    <w:proofErr w:type="spellEnd"/>
    <w:r w:rsidRPr="00444B04">
      <w:rPr>
        <w:sz w:val="16"/>
        <w:szCs w:val="16"/>
        <w:lang w:val="pt-BR"/>
      </w:rPr>
      <w:t xml:space="preserve"> Beach (COTB 2027)</w:t>
    </w:r>
    <w:r w:rsidRPr="00444B04">
      <w:rPr>
        <w:lang w:val="pt-BR"/>
      </w:rPr>
      <w:tab/>
    </w:r>
    <w:r w:rsidRPr="00444B04">
      <w:rPr>
        <w:sz w:val="16"/>
        <w:szCs w:val="16"/>
        <w:lang w:val="pt-BR"/>
      </w:rPr>
      <w:t>[Sobrenome do Primeiro Autor] et al.</w:t>
    </w:r>
  </w:p>
  <w:p w14:paraId="68430855" w14:textId="77777777" w:rsidR="00F77F0E" w:rsidRPr="00444B04" w:rsidRDefault="00A0290A">
    <w:pPr>
      <w:pBdr>
        <w:bottom w:val="single" w:sz="4" w:space="0" w:color="000000"/>
      </w:pBdr>
      <w:tabs>
        <w:tab w:val="right" w:pos="9026"/>
      </w:tabs>
      <w:rPr>
        <w:lang w:val="pt-BR"/>
      </w:rPr>
    </w:pPr>
    <w:r w:rsidRPr="00444B04">
      <w:rPr>
        <w:sz w:val="16"/>
        <w:szCs w:val="16"/>
        <w:lang w:val="pt-BR"/>
      </w:rPr>
      <w:t>Florianópolis/SC — 13 a 17 de abril de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15FC1"/>
    <w:multiLevelType w:val="hybridMultilevel"/>
    <w:tmpl w:val="76F6265C"/>
    <w:lvl w:ilvl="0" w:tplc="DF54371A">
      <w:start w:val="1"/>
      <w:numFmt w:val="bullet"/>
      <w:lvlText w:val="●"/>
      <w:lvlJc w:val="left"/>
      <w:pPr>
        <w:ind w:left="720" w:hanging="360"/>
      </w:pPr>
    </w:lvl>
    <w:lvl w:ilvl="1" w:tplc="629C901C">
      <w:start w:val="1"/>
      <w:numFmt w:val="bullet"/>
      <w:lvlText w:val="○"/>
      <w:lvlJc w:val="left"/>
      <w:pPr>
        <w:ind w:left="1440" w:hanging="360"/>
      </w:pPr>
    </w:lvl>
    <w:lvl w:ilvl="2" w:tplc="12A0FE12">
      <w:start w:val="1"/>
      <w:numFmt w:val="bullet"/>
      <w:lvlText w:val="■"/>
      <w:lvlJc w:val="left"/>
      <w:pPr>
        <w:ind w:left="2160" w:hanging="360"/>
      </w:pPr>
    </w:lvl>
    <w:lvl w:ilvl="3" w:tplc="B11C2914">
      <w:start w:val="1"/>
      <w:numFmt w:val="bullet"/>
      <w:lvlText w:val="●"/>
      <w:lvlJc w:val="left"/>
      <w:pPr>
        <w:ind w:left="2880" w:hanging="360"/>
      </w:pPr>
    </w:lvl>
    <w:lvl w:ilvl="4" w:tplc="3800B5CE">
      <w:start w:val="1"/>
      <w:numFmt w:val="bullet"/>
      <w:lvlText w:val="○"/>
      <w:lvlJc w:val="left"/>
      <w:pPr>
        <w:ind w:left="3600" w:hanging="360"/>
      </w:pPr>
    </w:lvl>
    <w:lvl w:ilvl="5" w:tplc="5416541A">
      <w:start w:val="1"/>
      <w:numFmt w:val="bullet"/>
      <w:lvlText w:val="■"/>
      <w:lvlJc w:val="left"/>
      <w:pPr>
        <w:ind w:left="4320" w:hanging="360"/>
      </w:pPr>
    </w:lvl>
    <w:lvl w:ilvl="6" w:tplc="CC8C9C88">
      <w:start w:val="1"/>
      <w:numFmt w:val="bullet"/>
      <w:lvlText w:val="●"/>
      <w:lvlJc w:val="left"/>
      <w:pPr>
        <w:ind w:left="5040" w:hanging="360"/>
      </w:pPr>
    </w:lvl>
    <w:lvl w:ilvl="7" w:tplc="A0B27628">
      <w:start w:val="1"/>
      <w:numFmt w:val="bullet"/>
      <w:lvlText w:val="●"/>
      <w:lvlJc w:val="left"/>
      <w:pPr>
        <w:ind w:left="5760" w:hanging="360"/>
      </w:pPr>
    </w:lvl>
    <w:lvl w:ilvl="8" w:tplc="70387528">
      <w:start w:val="1"/>
      <w:numFmt w:val="bullet"/>
      <w:lvlText w:val="●"/>
      <w:lvlJc w:val="left"/>
      <w:pPr>
        <w:ind w:left="6480" w:hanging="360"/>
      </w:pPr>
    </w:lvl>
  </w:abstractNum>
  <w:num w:numId="1" w16cid:durableId="7521198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F0E"/>
    <w:rsid w:val="00247143"/>
    <w:rsid w:val="003840BB"/>
    <w:rsid w:val="00444B04"/>
    <w:rsid w:val="006E729C"/>
    <w:rsid w:val="00A0290A"/>
    <w:rsid w:val="00F75614"/>
    <w:rsid w:val="00F77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CFCFC"/>
  <w15:docId w15:val="{D241030E-540E-40E9-B02F-1D2088F7F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nux Libertine" w:eastAsia="Linux Libertine" w:hAnsi="Linux Libertine" w:cs="Linux Libertine"/>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240" w:after="120"/>
      <w:outlineLvl w:val="0"/>
    </w:pPr>
    <w:rPr>
      <w:b/>
      <w:bCs/>
      <w:caps/>
      <w:color w:val="000000"/>
      <w:sz w:val="24"/>
      <w:szCs w:val="24"/>
    </w:rPr>
  </w:style>
  <w:style w:type="paragraph" w:styleId="Ttulo2">
    <w:name w:val="heading 2"/>
    <w:uiPriority w:val="9"/>
    <w:unhideWhenUsed/>
    <w:qFormat/>
    <w:pPr>
      <w:spacing w:before="200" w:after="100"/>
      <w:outlineLvl w:val="1"/>
    </w:pPr>
    <w:rPr>
      <w:b/>
      <w:bCs/>
      <w:color w:val="000000"/>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3103</Characters>
  <Application>Microsoft Office Word</Application>
  <DocSecurity>0</DocSecurity>
  <Lines>25</Lines>
  <Paragraphs>7</Paragraphs>
  <ScaleCrop>false</ScaleCrop>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Anita Maria da Rocha Fernandes</cp:lastModifiedBy>
  <cp:revision>2</cp:revision>
  <dcterms:created xsi:type="dcterms:W3CDTF">2026-08-26T22:55:00Z</dcterms:created>
  <dcterms:modified xsi:type="dcterms:W3CDTF">2026-08-26T22:55:00Z</dcterms:modified>
</cp:coreProperties>
</file>